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27CAA" w14:textId="77777777" w:rsidR="00643E22" w:rsidRDefault="00EA2268">
      <w:pPr>
        <w:pStyle w:val="Ttulo3"/>
        <w:ind w:left="-426"/>
        <w:jc w:val="center"/>
      </w:pPr>
      <w:r>
        <w:t>INFORME DE GESTIÓN CONTRATO DE PRESTACIÓN DE SERVICIOS</w:t>
      </w:r>
    </w:p>
    <w:p w14:paraId="2BB27CAB" w14:textId="77777777" w:rsidR="00643E22" w:rsidRDefault="00643E22">
      <w:pPr>
        <w:widowControl/>
        <w:pBdr>
          <w:top w:val="nil"/>
          <w:left w:val="nil"/>
          <w:bottom w:val="nil"/>
          <w:right w:val="nil"/>
          <w:between w:val="nil"/>
        </w:pBdr>
        <w:jc w:val="center"/>
        <w:rPr>
          <w:rFonts w:ascii="Arial" w:eastAsia="Arial" w:hAnsi="Arial" w:cs="Arial"/>
          <w:color w:val="000000"/>
        </w:rPr>
      </w:pPr>
    </w:p>
    <w:tbl>
      <w:tblPr>
        <w:tblStyle w:val="a1"/>
        <w:tblW w:w="10450" w:type="dxa"/>
        <w:jc w:val="center"/>
        <w:tblInd w:w="0" w:type="dxa"/>
        <w:tblLayout w:type="fixed"/>
        <w:tblLook w:val="0000" w:firstRow="0" w:lastRow="0" w:firstColumn="0" w:lastColumn="0" w:noHBand="0" w:noVBand="0"/>
      </w:tblPr>
      <w:tblGrid>
        <w:gridCol w:w="2119"/>
        <w:gridCol w:w="3235"/>
        <w:gridCol w:w="25"/>
        <w:gridCol w:w="5071"/>
      </w:tblGrid>
      <w:tr w:rsidR="00643E22" w14:paraId="2BB27CAD" w14:textId="77777777">
        <w:trPr>
          <w:trHeight w:val="545"/>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2BB27CAC" w14:textId="77777777" w:rsidR="00643E22" w:rsidRDefault="00EA2268">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643E22" w14:paraId="2BB27CB3" w14:textId="77777777">
        <w:trPr>
          <w:trHeight w:val="444"/>
          <w:jc w:val="center"/>
        </w:trPr>
        <w:tc>
          <w:tcPr>
            <w:tcW w:w="5354" w:type="dxa"/>
            <w:gridSpan w:val="2"/>
            <w:tcBorders>
              <w:top w:val="single" w:sz="6" w:space="0" w:color="808080"/>
              <w:left w:val="single" w:sz="6" w:space="0" w:color="808080"/>
              <w:bottom w:val="single" w:sz="6" w:space="0" w:color="808080"/>
            </w:tcBorders>
            <w:shd w:val="clear" w:color="auto" w:fill="D9D9D9"/>
            <w:vAlign w:val="center"/>
          </w:tcPr>
          <w:p w14:paraId="2BB27CAE" w14:textId="77777777" w:rsidR="00643E22" w:rsidRDefault="00EA2268">
            <w:pPr>
              <w:pStyle w:val="Ttulo1"/>
              <w:jc w:val="center"/>
              <w:rPr>
                <w:sz w:val="24"/>
                <w:szCs w:val="24"/>
              </w:rPr>
            </w:pPr>
            <w:r>
              <w:rPr>
                <w:sz w:val="24"/>
                <w:szCs w:val="24"/>
                <w:highlight w:val="lightGray"/>
              </w:rPr>
              <w:t>DATOS BÁSICOS CONTRATO</w:t>
            </w:r>
          </w:p>
        </w:tc>
        <w:tc>
          <w:tcPr>
            <w:tcW w:w="5096"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BB27CAF" w14:textId="77777777" w:rsidR="00643E22" w:rsidRDefault="00643E22">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643E22" w14:paraId="2BB27CB1" w14:textId="77777777">
              <w:trPr>
                <w:trHeight w:val="333"/>
              </w:trPr>
              <w:tc>
                <w:tcPr>
                  <w:tcW w:w="3212" w:type="dxa"/>
                </w:tcPr>
                <w:p w14:paraId="2BB27CB0" w14:textId="77777777" w:rsidR="00643E22" w:rsidRDefault="00EA2268">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2BB27CB2" w14:textId="6615AF0F" w:rsidR="00643E22" w:rsidRDefault="0055078B">
            <w:pPr>
              <w:jc w:val="both"/>
              <w:rPr>
                <w:rFonts w:ascii="Arial" w:eastAsia="Arial" w:hAnsi="Arial" w:cs="Arial"/>
              </w:rPr>
            </w:pPr>
            <w:r w:rsidRPr="0055078B">
              <w:rPr>
                <w:rFonts w:ascii="Arial" w:eastAsia="Arial" w:hAnsi="Arial" w:cs="Arial"/>
              </w:rPr>
              <w:t>Prestación de servicios de apoyo a la gestión en la Secretaría del Deporte y la Recreación del proyecto denominado Fortalecimiento de la práctica de actividad física, la recreación y el deporte para los habitantes de Santiago de Cali BP - 26005301</w:t>
            </w:r>
          </w:p>
        </w:tc>
      </w:tr>
      <w:tr w:rsidR="00643E22" w14:paraId="2BB27CB7" w14:textId="77777777" w:rsidTr="004A50DC">
        <w:trPr>
          <w:trHeight w:val="40"/>
          <w:jc w:val="center"/>
        </w:trPr>
        <w:tc>
          <w:tcPr>
            <w:tcW w:w="2119" w:type="dxa"/>
            <w:tcBorders>
              <w:top w:val="single" w:sz="6" w:space="0" w:color="808080"/>
              <w:left w:val="single" w:sz="6" w:space="0" w:color="808080"/>
              <w:bottom w:val="single" w:sz="6" w:space="0" w:color="808080"/>
            </w:tcBorders>
          </w:tcPr>
          <w:p w14:paraId="2BB27CB4" w14:textId="77777777" w:rsidR="00643E22" w:rsidRDefault="00EA2268">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235" w:type="dxa"/>
            <w:tcBorders>
              <w:top w:val="single" w:sz="6" w:space="0" w:color="808080"/>
              <w:left w:val="single" w:sz="6" w:space="0" w:color="808080"/>
              <w:bottom w:val="single" w:sz="6" w:space="0" w:color="808080"/>
            </w:tcBorders>
            <w:tcMar>
              <w:left w:w="70" w:type="dxa"/>
              <w:right w:w="70" w:type="dxa"/>
            </w:tcMar>
            <w:vAlign w:val="center"/>
          </w:tcPr>
          <w:p w14:paraId="2BB27CB5"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4162.010.26.1.0434-2026</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B6"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BB" w14:textId="77777777" w:rsidTr="004A50DC">
        <w:trPr>
          <w:trHeight w:val="40"/>
          <w:jc w:val="center"/>
        </w:trPr>
        <w:tc>
          <w:tcPr>
            <w:tcW w:w="2119" w:type="dxa"/>
            <w:tcBorders>
              <w:top w:val="single" w:sz="6" w:space="0" w:color="808080"/>
              <w:left w:val="single" w:sz="6" w:space="0" w:color="808080"/>
              <w:bottom w:val="single" w:sz="6" w:space="0" w:color="808080"/>
            </w:tcBorders>
          </w:tcPr>
          <w:p w14:paraId="2BB27CB8" w14:textId="77777777" w:rsidR="00643E22" w:rsidRDefault="00EA2268">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235" w:type="dxa"/>
            <w:tcBorders>
              <w:top w:val="single" w:sz="6" w:space="0" w:color="808080"/>
              <w:left w:val="single" w:sz="6" w:space="0" w:color="808080"/>
              <w:bottom w:val="single" w:sz="6" w:space="0" w:color="808080"/>
            </w:tcBorders>
            <w:tcMar>
              <w:left w:w="70" w:type="dxa"/>
              <w:right w:w="70" w:type="dxa"/>
            </w:tcMar>
            <w:vAlign w:val="center"/>
          </w:tcPr>
          <w:p w14:paraId="2BB27CB9" w14:textId="77777777" w:rsidR="00643E22" w:rsidRDefault="00EA2268">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BA" w14:textId="77777777" w:rsidR="00643E22" w:rsidRDefault="00643E22">
            <w:pPr>
              <w:pBdr>
                <w:top w:val="nil"/>
                <w:left w:val="nil"/>
                <w:bottom w:val="nil"/>
                <w:right w:val="nil"/>
                <w:between w:val="nil"/>
              </w:pBdr>
              <w:spacing w:line="276" w:lineRule="auto"/>
              <w:rPr>
                <w:rFonts w:ascii="Arial" w:eastAsia="Arial" w:hAnsi="Arial" w:cs="Arial"/>
                <w:color w:val="000000"/>
                <w:highlight w:val="yellow"/>
              </w:rPr>
            </w:pPr>
          </w:p>
        </w:tc>
      </w:tr>
      <w:tr w:rsidR="00643E22" w14:paraId="2BB27CBF" w14:textId="77777777" w:rsidTr="004A50DC">
        <w:trPr>
          <w:trHeight w:val="40"/>
          <w:jc w:val="center"/>
        </w:trPr>
        <w:tc>
          <w:tcPr>
            <w:tcW w:w="2119" w:type="dxa"/>
            <w:tcBorders>
              <w:top w:val="single" w:sz="6" w:space="0" w:color="808080"/>
              <w:left w:val="single" w:sz="6" w:space="0" w:color="808080"/>
              <w:bottom w:val="single" w:sz="6" w:space="0" w:color="808080"/>
            </w:tcBorders>
          </w:tcPr>
          <w:p w14:paraId="2BB27CBC"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235" w:type="dxa"/>
            <w:tcBorders>
              <w:top w:val="single" w:sz="6" w:space="0" w:color="808080"/>
              <w:left w:val="single" w:sz="6" w:space="0" w:color="808080"/>
              <w:bottom w:val="single" w:sz="6" w:space="0" w:color="808080"/>
            </w:tcBorders>
            <w:tcMar>
              <w:left w:w="70" w:type="dxa"/>
              <w:right w:w="70" w:type="dxa"/>
            </w:tcMar>
            <w:vAlign w:val="center"/>
          </w:tcPr>
          <w:p w14:paraId="2BB27CBD"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LADY JOHANA MARIN LÓPEZ</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BE"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C3" w14:textId="77777777" w:rsidTr="004A50DC">
        <w:trPr>
          <w:trHeight w:val="40"/>
          <w:jc w:val="center"/>
        </w:trPr>
        <w:tc>
          <w:tcPr>
            <w:tcW w:w="2119" w:type="dxa"/>
            <w:tcBorders>
              <w:top w:val="single" w:sz="6" w:space="0" w:color="808080"/>
              <w:left w:val="single" w:sz="6" w:space="0" w:color="808080"/>
              <w:bottom w:val="single" w:sz="6" w:space="0" w:color="808080"/>
            </w:tcBorders>
          </w:tcPr>
          <w:p w14:paraId="2BB27CC0"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235" w:type="dxa"/>
            <w:tcBorders>
              <w:top w:val="single" w:sz="6" w:space="0" w:color="808080"/>
              <w:left w:val="single" w:sz="6" w:space="0" w:color="808080"/>
              <w:bottom w:val="single" w:sz="6" w:space="0" w:color="808080"/>
            </w:tcBorders>
            <w:tcMar>
              <w:left w:w="70" w:type="dxa"/>
              <w:right w:w="70" w:type="dxa"/>
            </w:tcMar>
            <w:vAlign w:val="center"/>
          </w:tcPr>
          <w:p w14:paraId="2BB27CC1" w14:textId="5CE1EE13"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w:t>
            </w:r>
            <w:r w:rsidR="003A6990">
              <w:rPr>
                <w:rFonts w:ascii="Arial" w:eastAsia="Arial" w:hAnsi="Arial" w:cs="Arial"/>
                <w:color w:val="000000"/>
              </w:rPr>
              <w:t>.</w:t>
            </w:r>
            <w:r>
              <w:rPr>
                <w:rFonts w:ascii="Arial" w:eastAsia="Arial" w:hAnsi="Arial" w:cs="Arial"/>
                <w:color w:val="000000"/>
              </w:rPr>
              <w:t>144</w:t>
            </w:r>
            <w:r w:rsidR="003A6990">
              <w:rPr>
                <w:rFonts w:ascii="Arial" w:eastAsia="Arial" w:hAnsi="Arial" w:cs="Arial"/>
                <w:color w:val="000000"/>
              </w:rPr>
              <w:t>.</w:t>
            </w:r>
            <w:r>
              <w:rPr>
                <w:rFonts w:ascii="Arial" w:eastAsia="Arial" w:hAnsi="Arial" w:cs="Arial"/>
                <w:color w:val="000000"/>
              </w:rPr>
              <w:t>149</w:t>
            </w:r>
            <w:r w:rsidR="003A6990">
              <w:rPr>
                <w:rFonts w:ascii="Arial" w:eastAsia="Arial" w:hAnsi="Arial" w:cs="Arial"/>
                <w:color w:val="000000"/>
              </w:rPr>
              <w:t>.</w:t>
            </w:r>
            <w:r>
              <w:rPr>
                <w:rFonts w:ascii="Arial" w:eastAsia="Arial" w:hAnsi="Arial" w:cs="Arial"/>
                <w:color w:val="000000"/>
              </w:rPr>
              <w:t>391</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C2"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C7" w14:textId="77777777" w:rsidTr="004A50DC">
        <w:trPr>
          <w:trHeight w:val="40"/>
          <w:jc w:val="center"/>
        </w:trPr>
        <w:tc>
          <w:tcPr>
            <w:tcW w:w="2119" w:type="dxa"/>
            <w:tcBorders>
              <w:left w:val="single" w:sz="6" w:space="0" w:color="808080"/>
              <w:bottom w:val="single" w:sz="6" w:space="0" w:color="808080"/>
            </w:tcBorders>
          </w:tcPr>
          <w:p w14:paraId="2BB27CC4"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235" w:type="dxa"/>
            <w:tcBorders>
              <w:left w:val="single" w:sz="6" w:space="0" w:color="808080"/>
              <w:bottom w:val="single" w:sz="6" w:space="0" w:color="808080"/>
            </w:tcBorders>
            <w:tcMar>
              <w:left w:w="70" w:type="dxa"/>
              <w:right w:w="70" w:type="dxa"/>
            </w:tcMar>
            <w:vAlign w:val="center"/>
          </w:tcPr>
          <w:p w14:paraId="2BB27CC5" w14:textId="21BE0699" w:rsidR="00643E22" w:rsidRDefault="00941F9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Pr>
                <w:rFonts w:ascii="Arial" w:eastAsia="Arial" w:hAnsi="Arial" w:cs="Arial"/>
              </w:rPr>
              <w:t>13.626.000</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C6"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CB" w14:textId="77777777" w:rsidTr="004A50DC">
        <w:trPr>
          <w:trHeight w:val="40"/>
          <w:jc w:val="center"/>
        </w:trPr>
        <w:tc>
          <w:tcPr>
            <w:tcW w:w="2119" w:type="dxa"/>
            <w:tcBorders>
              <w:left w:val="single" w:sz="6" w:space="0" w:color="808080"/>
              <w:bottom w:val="single" w:sz="6" w:space="0" w:color="808080"/>
            </w:tcBorders>
          </w:tcPr>
          <w:p w14:paraId="2BB27CC8"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235" w:type="dxa"/>
            <w:tcBorders>
              <w:left w:val="single" w:sz="6" w:space="0" w:color="808080"/>
              <w:bottom w:val="single" w:sz="6" w:space="0" w:color="808080"/>
            </w:tcBorders>
            <w:tcMar>
              <w:left w:w="70" w:type="dxa"/>
              <w:right w:w="70" w:type="dxa"/>
            </w:tcMar>
            <w:vAlign w:val="center"/>
          </w:tcPr>
          <w:p w14:paraId="2BB27CC9"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14/enero/2026</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CA"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CF" w14:textId="77777777" w:rsidTr="004A50DC">
        <w:trPr>
          <w:trHeight w:val="40"/>
          <w:jc w:val="center"/>
        </w:trPr>
        <w:tc>
          <w:tcPr>
            <w:tcW w:w="2119" w:type="dxa"/>
            <w:tcBorders>
              <w:left w:val="single" w:sz="6" w:space="0" w:color="808080"/>
              <w:bottom w:val="single" w:sz="6" w:space="0" w:color="808080"/>
            </w:tcBorders>
          </w:tcPr>
          <w:p w14:paraId="2BB27CCC"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235" w:type="dxa"/>
            <w:tcBorders>
              <w:left w:val="single" w:sz="6" w:space="0" w:color="808080"/>
              <w:bottom w:val="single" w:sz="6" w:space="0" w:color="808080"/>
            </w:tcBorders>
            <w:tcMar>
              <w:left w:w="70" w:type="dxa"/>
              <w:right w:w="70" w:type="dxa"/>
            </w:tcMar>
            <w:vAlign w:val="center"/>
          </w:tcPr>
          <w:p w14:paraId="2BB27CCD" w14:textId="0ECDA4C4"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30/</w:t>
            </w:r>
            <w:r w:rsidR="00D72CE3">
              <w:rPr>
                <w:rFonts w:ascii="Arial" w:eastAsia="Arial" w:hAnsi="Arial" w:cs="Arial"/>
                <w:color w:val="000000"/>
              </w:rPr>
              <w:t>jun</w:t>
            </w:r>
            <w:r>
              <w:rPr>
                <w:rFonts w:ascii="Arial" w:eastAsia="Arial" w:hAnsi="Arial" w:cs="Arial"/>
                <w:color w:val="000000"/>
              </w:rPr>
              <w:t>/2026</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CE"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D7" w14:textId="77777777">
        <w:trPr>
          <w:trHeight w:val="333"/>
          <w:jc w:val="center"/>
        </w:trPr>
        <w:tc>
          <w:tcPr>
            <w:tcW w:w="5354" w:type="dxa"/>
            <w:gridSpan w:val="2"/>
            <w:tcBorders>
              <w:left w:val="single" w:sz="6" w:space="0" w:color="808080"/>
              <w:bottom w:val="single" w:sz="4" w:space="0" w:color="000000"/>
            </w:tcBorders>
            <w:shd w:val="clear" w:color="auto" w:fill="D9D9D9"/>
          </w:tcPr>
          <w:p w14:paraId="2BB27CD0" w14:textId="77777777" w:rsidR="00643E22" w:rsidRDefault="00EA2268">
            <w:pPr>
              <w:pStyle w:val="Ttulo1"/>
              <w:jc w:val="center"/>
              <w:rPr>
                <w:sz w:val="24"/>
                <w:szCs w:val="24"/>
                <w:highlight w:val="lightGray"/>
              </w:rPr>
            </w:pPr>
            <w:r>
              <w:rPr>
                <w:sz w:val="24"/>
                <w:szCs w:val="24"/>
              </w:rPr>
              <w:t>SEGURIDAD SOCIAL</w:t>
            </w:r>
          </w:p>
        </w:tc>
        <w:tc>
          <w:tcPr>
            <w:tcW w:w="5096"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BB27CD1" w14:textId="77777777" w:rsidR="00643E22" w:rsidRDefault="00EA2268">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BB27CD2" w14:textId="77777777" w:rsidR="00643E22" w:rsidRDefault="00EA2268">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2BB27CD3" w14:textId="77777777" w:rsidR="00643E22" w:rsidRDefault="00EA2268">
            <w:pPr>
              <w:jc w:val="both"/>
              <w:rPr>
                <w:rFonts w:ascii="Arial" w:eastAsia="Arial" w:hAnsi="Arial" w:cs="Arial"/>
              </w:rPr>
            </w:pPr>
            <w:r>
              <w:rPr>
                <w:rFonts w:ascii="Arial" w:eastAsia="Arial" w:hAnsi="Arial" w:cs="Arial"/>
              </w:rPr>
              <w:t xml:space="preserve">(X) Vencida </w:t>
            </w:r>
          </w:p>
          <w:p w14:paraId="2BB27CD4" w14:textId="77777777" w:rsidR="00643E22" w:rsidRDefault="00EA2268">
            <w:pPr>
              <w:jc w:val="both"/>
              <w:rPr>
                <w:rFonts w:ascii="Arial" w:eastAsia="Arial" w:hAnsi="Arial" w:cs="Arial"/>
              </w:rPr>
            </w:pPr>
            <w:r>
              <w:rPr>
                <w:rFonts w:ascii="Arial" w:eastAsia="Arial" w:hAnsi="Arial" w:cs="Arial"/>
              </w:rPr>
              <w:t>(  ) Anticipada</w:t>
            </w:r>
          </w:p>
          <w:p w14:paraId="2BB27CD5" w14:textId="77777777" w:rsidR="00643E22" w:rsidRDefault="00EA2268">
            <w:pPr>
              <w:jc w:val="both"/>
              <w:rPr>
                <w:rFonts w:ascii="Arial" w:eastAsia="Arial" w:hAnsi="Arial" w:cs="Arial"/>
              </w:rPr>
            </w:pPr>
            <w:r>
              <w:rPr>
                <w:rFonts w:ascii="Arial" w:eastAsia="Arial" w:hAnsi="Arial" w:cs="Arial"/>
              </w:rPr>
              <w:t>(  ) Extemporánea</w:t>
            </w:r>
          </w:p>
          <w:p w14:paraId="2BB27CD6" w14:textId="77777777" w:rsidR="00643E22" w:rsidRDefault="00643E22">
            <w:pPr>
              <w:jc w:val="both"/>
              <w:rPr>
                <w:rFonts w:ascii="Arial" w:eastAsia="Arial" w:hAnsi="Arial" w:cs="Arial"/>
              </w:rPr>
            </w:pPr>
          </w:p>
        </w:tc>
      </w:tr>
      <w:tr w:rsidR="00643E22" w14:paraId="2BB27CDC" w14:textId="77777777" w:rsidTr="004A50DC">
        <w:trPr>
          <w:trHeight w:val="40"/>
          <w:jc w:val="center"/>
        </w:trPr>
        <w:tc>
          <w:tcPr>
            <w:tcW w:w="2119" w:type="dxa"/>
            <w:tcBorders>
              <w:top w:val="single" w:sz="4" w:space="0" w:color="000000"/>
              <w:left w:val="single" w:sz="4" w:space="0" w:color="000000"/>
              <w:bottom w:val="single" w:sz="4" w:space="0" w:color="000000"/>
              <w:right w:val="single" w:sz="4" w:space="0" w:color="000000"/>
            </w:tcBorders>
          </w:tcPr>
          <w:p w14:paraId="2BB27CD8"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2BB27CD9" w14:textId="77777777" w:rsidR="00643E22" w:rsidRDefault="00643E22">
            <w:pPr>
              <w:widowControl/>
              <w:pBdr>
                <w:top w:val="nil"/>
                <w:left w:val="nil"/>
                <w:bottom w:val="nil"/>
                <w:right w:val="nil"/>
                <w:between w:val="nil"/>
              </w:pBdr>
              <w:rPr>
                <w:rFonts w:ascii="Arial" w:eastAsia="Arial" w:hAnsi="Arial" w:cs="Arial"/>
                <w:color w:val="000000"/>
              </w:rPr>
            </w:pPr>
          </w:p>
        </w:tc>
        <w:tc>
          <w:tcPr>
            <w:tcW w:w="3235"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BB27CDA"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$1.750.905</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DB"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E0" w14:textId="77777777" w:rsidTr="004A50DC">
        <w:trPr>
          <w:trHeight w:val="40"/>
          <w:jc w:val="center"/>
        </w:trPr>
        <w:tc>
          <w:tcPr>
            <w:tcW w:w="2119" w:type="dxa"/>
            <w:tcBorders>
              <w:top w:val="single" w:sz="4" w:space="0" w:color="000000"/>
              <w:left w:val="single" w:sz="6" w:space="0" w:color="808080"/>
              <w:bottom w:val="single" w:sz="6" w:space="0" w:color="808080"/>
            </w:tcBorders>
          </w:tcPr>
          <w:p w14:paraId="2BB27CDD"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235" w:type="dxa"/>
            <w:tcBorders>
              <w:top w:val="single" w:sz="4" w:space="0" w:color="000000"/>
              <w:left w:val="single" w:sz="6" w:space="0" w:color="808080"/>
              <w:bottom w:val="single" w:sz="6" w:space="0" w:color="808080"/>
            </w:tcBorders>
            <w:tcMar>
              <w:left w:w="70" w:type="dxa"/>
              <w:right w:w="70" w:type="dxa"/>
            </w:tcMar>
            <w:vAlign w:val="center"/>
          </w:tcPr>
          <w:p w14:paraId="2BB27CDE" w14:textId="1B8DA0D0" w:rsidR="00643E22" w:rsidRDefault="00C562DB">
            <w:pPr>
              <w:widowControl/>
              <w:pBdr>
                <w:top w:val="nil"/>
                <w:left w:val="nil"/>
                <w:bottom w:val="nil"/>
                <w:right w:val="nil"/>
                <w:between w:val="nil"/>
              </w:pBdr>
              <w:rPr>
                <w:rFonts w:ascii="Arial" w:eastAsia="Arial" w:hAnsi="Arial" w:cs="Arial"/>
                <w:color w:val="000000"/>
              </w:rPr>
            </w:pPr>
            <w:r>
              <w:rPr>
                <w:rFonts w:ascii="Arial" w:eastAsia="Arial" w:hAnsi="Arial" w:cs="Arial"/>
              </w:rPr>
              <w:t>1080868628</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DF"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E4" w14:textId="77777777" w:rsidTr="004A50DC">
        <w:trPr>
          <w:trHeight w:val="40"/>
          <w:jc w:val="center"/>
        </w:trPr>
        <w:tc>
          <w:tcPr>
            <w:tcW w:w="2119" w:type="dxa"/>
            <w:tcBorders>
              <w:left w:val="single" w:sz="6" w:space="0" w:color="808080"/>
              <w:bottom w:val="single" w:sz="6" w:space="0" w:color="808080"/>
            </w:tcBorders>
          </w:tcPr>
          <w:p w14:paraId="2BB27CE1"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235" w:type="dxa"/>
            <w:tcBorders>
              <w:left w:val="single" w:sz="6" w:space="0" w:color="808080"/>
              <w:bottom w:val="single" w:sz="6" w:space="0" w:color="808080"/>
            </w:tcBorders>
            <w:tcMar>
              <w:left w:w="70" w:type="dxa"/>
              <w:right w:w="70" w:type="dxa"/>
            </w:tcMar>
            <w:vAlign w:val="center"/>
          </w:tcPr>
          <w:p w14:paraId="0E810190" w14:textId="1F8375C6" w:rsidR="00CF3843" w:rsidRDefault="006825D5" w:rsidP="00CF3843">
            <w:pPr>
              <w:rPr>
                <w:rFonts w:ascii="Arial" w:eastAsia="Arial" w:hAnsi="Arial" w:cs="Arial"/>
              </w:rPr>
            </w:pPr>
            <w:r>
              <w:rPr>
                <w:rFonts w:ascii="Arial" w:eastAsia="Arial" w:hAnsi="Arial" w:cs="Arial"/>
              </w:rPr>
              <w:t>52529764</w:t>
            </w:r>
          </w:p>
          <w:p w14:paraId="2BB27CE2" w14:textId="31A47DF6" w:rsidR="00643E22" w:rsidRDefault="00643E22">
            <w:pPr>
              <w:widowControl/>
              <w:pBdr>
                <w:top w:val="nil"/>
                <w:left w:val="nil"/>
                <w:bottom w:val="nil"/>
                <w:right w:val="nil"/>
                <w:between w:val="nil"/>
              </w:pBdr>
              <w:rPr>
                <w:rFonts w:ascii="Arial" w:eastAsia="Arial" w:hAnsi="Arial" w:cs="Arial"/>
                <w:color w:val="000000"/>
              </w:rPr>
            </w:pP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E3"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E8" w14:textId="77777777" w:rsidTr="004A50DC">
        <w:trPr>
          <w:trHeight w:val="40"/>
          <w:jc w:val="center"/>
        </w:trPr>
        <w:tc>
          <w:tcPr>
            <w:tcW w:w="2119" w:type="dxa"/>
            <w:tcBorders>
              <w:left w:val="single" w:sz="6" w:space="0" w:color="808080"/>
              <w:bottom w:val="single" w:sz="6" w:space="0" w:color="808080"/>
            </w:tcBorders>
          </w:tcPr>
          <w:p w14:paraId="2BB27CE5"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235" w:type="dxa"/>
            <w:tcBorders>
              <w:left w:val="single" w:sz="6" w:space="0" w:color="808080"/>
              <w:bottom w:val="single" w:sz="6" w:space="0" w:color="808080"/>
            </w:tcBorders>
            <w:tcMar>
              <w:left w:w="70" w:type="dxa"/>
              <w:right w:w="70" w:type="dxa"/>
            </w:tcMar>
            <w:vAlign w:val="center"/>
          </w:tcPr>
          <w:p w14:paraId="2BB27CE6"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SIMPLE</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E7"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EC" w14:textId="77777777" w:rsidTr="004A50DC">
        <w:trPr>
          <w:trHeight w:val="40"/>
          <w:jc w:val="center"/>
        </w:trPr>
        <w:tc>
          <w:tcPr>
            <w:tcW w:w="2119" w:type="dxa"/>
            <w:tcBorders>
              <w:left w:val="single" w:sz="6" w:space="0" w:color="808080"/>
              <w:bottom w:val="single" w:sz="6" w:space="0" w:color="808080"/>
            </w:tcBorders>
          </w:tcPr>
          <w:p w14:paraId="2BB27CE9"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235" w:type="dxa"/>
            <w:tcBorders>
              <w:left w:val="single" w:sz="6" w:space="0" w:color="808080"/>
              <w:bottom w:val="single" w:sz="6" w:space="0" w:color="808080"/>
            </w:tcBorders>
            <w:tcMar>
              <w:left w:w="70" w:type="dxa"/>
              <w:right w:w="70" w:type="dxa"/>
            </w:tcMar>
            <w:vAlign w:val="center"/>
          </w:tcPr>
          <w:p w14:paraId="2BB27CEA" w14:textId="05C75733" w:rsidR="00643E22" w:rsidRDefault="0013330E">
            <w:pPr>
              <w:widowControl/>
              <w:pBdr>
                <w:top w:val="nil"/>
                <w:left w:val="nil"/>
                <w:bottom w:val="nil"/>
                <w:right w:val="nil"/>
                <w:between w:val="nil"/>
              </w:pBdr>
              <w:rPr>
                <w:rFonts w:ascii="Arial" w:eastAsia="Arial" w:hAnsi="Arial" w:cs="Arial"/>
                <w:color w:val="000000"/>
              </w:rPr>
            </w:pPr>
            <w:r>
              <w:rPr>
                <w:rFonts w:ascii="Arial" w:eastAsia="Arial" w:hAnsi="Arial" w:cs="Arial"/>
              </w:rPr>
              <w:t>13/05/2026</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EB"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F0" w14:textId="77777777" w:rsidTr="004A50DC">
        <w:trPr>
          <w:trHeight w:val="40"/>
          <w:jc w:val="center"/>
        </w:trPr>
        <w:tc>
          <w:tcPr>
            <w:tcW w:w="2119" w:type="dxa"/>
            <w:tcBorders>
              <w:left w:val="single" w:sz="6" w:space="0" w:color="808080"/>
              <w:bottom w:val="single" w:sz="6" w:space="0" w:color="808080"/>
            </w:tcBorders>
          </w:tcPr>
          <w:p w14:paraId="2BB27CED"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235" w:type="dxa"/>
            <w:tcBorders>
              <w:left w:val="single" w:sz="6" w:space="0" w:color="808080"/>
              <w:bottom w:val="single" w:sz="6" w:space="0" w:color="808080"/>
            </w:tcBorders>
            <w:tcMar>
              <w:left w:w="70" w:type="dxa"/>
              <w:right w:w="70" w:type="dxa"/>
            </w:tcMar>
            <w:vAlign w:val="center"/>
          </w:tcPr>
          <w:p w14:paraId="2BB27CEE" w14:textId="5B4B996B" w:rsidR="00643E22" w:rsidRDefault="00F134BA">
            <w:pPr>
              <w:widowControl/>
              <w:pBdr>
                <w:top w:val="nil"/>
                <w:left w:val="nil"/>
                <w:bottom w:val="nil"/>
                <w:right w:val="nil"/>
                <w:between w:val="nil"/>
              </w:pBdr>
              <w:rPr>
                <w:rFonts w:ascii="Arial" w:eastAsia="Arial" w:hAnsi="Arial" w:cs="Arial"/>
                <w:color w:val="000000"/>
              </w:rPr>
            </w:pPr>
            <w:r>
              <w:rPr>
                <w:rFonts w:ascii="Arial" w:eastAsia="Arial" w:hAnsi="Arial" w:cs="Arial"/>
              </w:rPr>
              <w:t>Abril/2026</w:t>
            </w:r>
          </w:p>
        </w:tc>
        <w:tc>
          <w:tcPr>
            <w:tcW w:w="5096" w:type="dxa"/>
            <w:gridSpan w:val="2"/>
            <w:vMerge/>
            <w:tcBorders>
              <w:left w:val="single" w:sz="6" w:space="0" w:color="808080"/>
              <w:right w:val="single" w:sz="6" w:space="0" w:color="808080"/>
            </w:tcBorders>
            <w:shd w:val="clear" w:color="auto" w:fill="D9D9D9"/>
            <w:tcMar>
              <w:left w:w="70" w:type="dxa"/>
              <w:right w:w="70" w:type="dxa"/>
            </w:tcMar>
            <w:vAlign w:val="center"/>
          </w:tcPr>
          <w:p w14:paraId="2BB27CEF" w14:textId="77777777" w:rsidR="00643E22" w:rsidRDefault="00643E22">
            <w:pPr>
              <w:pBdr>
                <w:top w:val="nil"/>
                <w:left w:val="nil"/>
                <w:bottom w:val="nil"/>
                <w:right w:val="nil"/>
                <w:between w:val="nil"/>
              </w:pBdr>
              <w:spacing w:line="276" w:lineRule="auto"/>
              <w:rPr>
                <w:rFonts w:ascii="Arial" w:eastAsia="Arial" w:hAnsi="Arial" w:cs="Arial"/>
                <w:color w:val="000000"/>
              </w:rPr>
            </w:pPr>
          </w:p>
        </w:tc>
      </w:tr>
      <w:tr w:rsidR="00643E22" w14:paraId="2BB27CF3" w14:textId="77777777">
        <w:trPr>
          <w:trHeight w:val="1405"/>
          <w:jc w:val="center"/>
        </w:trPr>
        <w:tc>
          <w:tcPr>
            <w:tcW w:w="10450" w:type="dxa"/>
            <w:gridSpan w:val="4"/>
            <w:tcBorders>
              <w:left w:val="single" w:sz="6" w:space="0" w:color="808080"/>
              <w:bottom w:val="single" w:sz="6" w:space="0" w:color="808080"/>
              <w:right w:val="single" w:sz="6" w:space="0" w:color="808080"/>
            </w:tcBorders>
            <w:shd w:val="clear" w:color="auto" w:fill="BFBFBF"/>
          </w:tcPr>
          <w:p w14:paraId="2BB27CF1" w14:textId="382D9C7B" w:rsidR="00643E22" w:rsidRDefault="00EA2268">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sidR="00FA799C">
              <w:rPr>
                <w:rFonts w:ascii="Arial" w:eastAsia="Arial" w:hAnsi="Arial" w:cs="Arial"/>
                <w:b/>
                <w:bCs/>
                <w:color w:val="000000"/>
              </w:rPr>
              <w:t>5</w:t>
            </w:r>
            <w:r>
              <w:rPr>
                <w:rFonts w:ascii="Arial" w:eastAsia="Arial" w:hAnsi="Arial" w:cs="Arial"/>
                <w:b/>
                <w:bCs/>
                <w:color w:val="000000"/>
              </w:rPr>
              <w:t>)</w:t>
            </w:r>
          </w:p>
          <w:p w14:paraId="2BB27CF2" w14:textId="77777777" w:rsidR="00643E22" w:rsidRDefault="00EA2268">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43E22" w14:paraId="2BB27CF6" w14:textId="77777777" w:rsidTr="004A50DC">
        <w:trPr>
          <w:trHeight w:val="40"/>
          <w:jc w:val="center"/>
        </w:trPr>
        <w:tc>
          <w:tcPr>
            <w:tcW w:w="5379" w:type="dxa"/>
            <w:gridSpan w:val="3"/>
            <w:tcBorders>
              <w:left w:val="single" w:sz="6" w:space="0" w:color="808080"/>
              <w:bottom w:val="single" w:sz="6" w:space="0" w:color="808080"/>
            </w:tcBorders>
            <w:shd w:val="clear" w:color="auto" w:fill="BFBFBF"/>
            <w:tcMar>
              <w:left w:w="70" w:type="dxa"/>
              <w:right w:w="70" w:type="dxa"/>
            </w:tcMar>
            <w:vAlign w:val="center"/>
          </w:tcPr>
          <w:p w14:paraId="2BB27CF4" w14:textId="77777777" w:rsidR="00643E22" w:rsidRDefault="00EA2268" w:rsidP="004631B3">
            <w:pPr>
              <w:widowControl/>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OBLIGACIÓN CONTRACTUAL</w:t>
            </w:r>
          </w:p>
        </w:tc>
        <w:tc>
          <w:tcPr>
            <w:tcW w:w="5071"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2BB27CF5" w14:textId="77777777" w:rsidR="00643E22" w:rsidRDefault="00EA2268">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43E22" w14:paraId="2BB27D14" w14:textId="77777777">
        <w:trPr>
          <w:trHeight w:val="1900"/>
          <w:jc w:val="center"/>
        </w:trPr>
        <w:tc>
          <w:tcPr>
            <w:tcW w:w="5354" w:type="dxa"/>
            <w:gridSpan w:val="2"/>
            <w:tcBorders>
              <w:left w:val="single" w:sz="6" w:space="0" w:color="808080"/>
              <w:bottom w:val="single" w:sz="6" w:space="0" w:color="808080"/>
            </w:tcBorders>
            <w:tcMar>
              <w:left w:w="70" w:type="dxa"/>
              <w:right w:w="70" w:type="dxa"/>
            </w:tcMar>
            <w:vAlign w:val="center"/>
          </w:tcPr>
          <w:p w14:paraId="2BB27CF8" w14:textId="3F1E07C4" w:rsidR="00643E22" w:rsidRDefault="004E5776" w:rsidP="004631B3">
            <w:pPr>
              <w:jc w:val="both"/>
              <w:rPr>
                <w:rFonts w:ascii="Arial" w:eastAsia="Arial" w:hAnsi="Arial" w:cs="Arial"/>
                <w:color w:val="000000"/>
              </w:rPr>
            </w:pPr>
            <w:r>
              <w:rPr>
                <w:rFonts w:ascii="Arial" w:eastAsia="Arial" w:hAnsi="Arial" w:cs="Arial"/>
              </w:rPr>
              <w:t>1.</w:t>
            </w:r>
            <w:r w:rsidRPr="002F0157">
              <w:rPr>
                <w:rFonts w:ascii="Arial" w:eastAsia="Arial" w:hAnsi="Arial" w:cs="Arial"/>
              </w:rPr>
              <w:t xml:space="preserve">Apoyar y organizar el desarrollo de las acciones para atención del programa a través    </w:t>
            </w:r>
            <w:r w:rsidR="008A65B7">
              <w:rPr>
                <w:rFonts w:ascii="Arial" w:eastAsia="Arial" w:hAnsi="Arial" w:cs="Arial"/>
              </w:rPr>
              <w:t xml:space="preserve">de </w:t>
            </w:r>
            <w:r w:rsidRPr="002F0157">
              <w:rPr>
                <w:rFonts w:ascii="Arial" w:eastAsia="Arial" w:hAnsi="Arial" w:cs="Arial"/>
              </w:rPr>
              <w:t>del soporte en la recepción, radicación, verificación y seguimiento de los documentos e informes del área de Fomento y de los contratistas, garantizando el control físico y digital de la información y su registro en las plataformas institucionales definidas</w:t>
            </w:r>
            <w:r w:rsidR="004631B3">
              <w:rPr>
                <w:rFonts w:ascii="Arial" w:eastAsia="Arial" w:hAnsi="Arial" w:cs="Arial"/>
              </w:rPr>
              <w:t>.</w:t>
            </w:r>
          </w:p>
          <w:p w14:paraId="660C5E73" w14:textId="77777777" w:rsidR="00326938" w:rsidRDefault="00326938" w:rsidP="004631B3">
            <w:pPr>
              <w:jc w:val="both"/>
              <w:rPr>
                <w:rFonts w:ascii="Arial" w:eastAsia="Arial" w:hAnsi="Arial" w:cs="Arial"/>
                <w:color w:val="000000"/>
              </w:rPr>
            </w:pPr>
          </w:p>
          <w:p w14:paraId="419F8230" w14:textId="77777777" w:rsidR="00326938" w:rsidRDefault="00326938" w:rsidP="004631B3">
            <w:pPr>
              <w:jc w:val="both"/>
              <w:rPr>
                <w:rFonts w:ascii="Arial" w:eastAsia="Arial" w:hAnsi="Arial" w:cs="Arial"/>
                <w:color w:val="000000"/>
              </w:rPr>
            </w:pPr>
          </w:p>
          <w:p w14:paraId="0EAC73B5" w14:textId="77777777" w:rsidR="009B48EC" w:rsidRDefault="00EA2268" w:rsidP="004631B3">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 </w:t>
            </w:r>
            <w:r w:rsidR="009B48EC">
              <w:rPr>
                <w:rFonts w:ascii="Arial" w:eastAsia="Arial" w:hAnsi="Arial" w:cs="Arial"/>
                <w:color w:val="000000"/>
              </w:rPr>
              <w:t xml:space="preserve">2. </w:t>
            </w:r>
            <w:r w:rsidR="009B48EC">
              <w:rPr>
                <w:rFonts w:ascii="Arial" w:eastAsia="Arial" w:hAnsi="Arial" w:cs="Arial"/>
              </w:rPr>
              <w:t xml:space="preserve">Apoyar la recopilación, organización y consolidación de información del proyecto, </w:t>
            </w:r>
            <w:r w:rsidR="009B48EC">
              <w:rPr>
                <w:rFonts w:ascii="Arial" w:eastAsia="Arial" w:hAnsi="Arial" w:cs="Arial"/>
              </w:rPr>
              <w:lastRenderedPageBreak/>
              <w:t>mediante la actualización de bases de datos, elaboración de informes parciales y finales, organización de soportes administrativos requeridos, conforme a los lineamientos del programa y del Sistema de Gestión de Calidad.</w:t>
            </w:r>
          </w:p>
          <w:p w14:paraId="2BB27CF9" w14:textId="08DFB0F0" w:rsidR="00643E22" w:rsidRDefault="00643E22" w:rsidP="004631B3">
            <w:pPr>
              <w:jc w:val="both"/>
              <w:rPr>
                <w:rFonts w:ascii="Arial" w:eastAsia="Arial" w:hAnsi="Arial" w:cs="Arial"/>
                <w:color w:val="000000"/>
              </w:rPr>
            </w:pPr>
          </w:p>
          <w:p w14:paraId="15A5A19B" w14:textId="77777777" w:rsidR="00326938" w:rsidRDefault="00326938" w:rsidP="004631B3">
            <w:pPr>
              <w:jc w:val="both"/>
              <w:rPr>
                <w:rFonts w:ascii="Arial" w:eastAsia="Arial" w:hAnsi="Arial" w:cs="Arial"/>
                <w:color w:val="000000"/>
              </w:rPr>
            </w:pPr>
          </w:p>
          <w:p w14:paraId="2BB27CFA" w14:textId="77777777" w:rsidR="00643E22" w:rsidRDefault="00EA2268" w:rsidP="004631B3">
            <w:pPr>
              <w:jc w:val="both"/>
              <w:rPr>
                <w:rFonts w:ascii="Arial" w:eastAsia="Arial" w:hAnsi="Arial" w:cs="Arial"/>
                <w:color w:val="000000"/>
              </w:rPr>
            </w:pPr>
            <w:r>
              <w:rPr>
                <w:rFonts w:ascii="Arial" w:eastAsia="Arial" w:hAnsi="Arial" w:cs="Arial"/>
                <w:color w:val="000000"/>
              </w:rPr>
              <w:t xml:space="preserve"> </w:t>
            </w:r>
          </w:p>
          <w:p w14:paraId="339CF66E" w14:textId="77777777" w:rsidR="00326938" w:rsidRDefault="00326938" w:rsidP="004631B3">
            <w:pPr>
              <w:jc w:val="both"/>
              <w:rPr>
                <w:rFonts w:ascii="Arial" w:eastAsia="Arial" w:hAnsi="Arial" w:cs="Arial"/>
                <w:color w:val="000000"/>
              </w:rPr>
            </w:pPr>
          </w:p>
          <w:p w14:paraId="5F2FFE3D" w14:textId="77777777" w:rsidR="00B02798" w:rsidRDefault="00B02798" w:rsidP="004631B3">
            <w:pPr>
              <w:jc w:val="both"/>
              <w:rPr>
                <w:rFonts w:ascii="Arial" w:eastAsia="Arial" w:hAnsi="Arial" w:cs="Arial"/>
                <w:color w:val="000000"/>
              </w:rPr>
            </w:pPr>
          </w:p>
          <w:p w14:paraId="3F63E721" w14:textId="77777777" w:rsidR="00326938" w:rsidRDefault="00326938" w:rsidP="004631B3">
            <w:pPr>
              <w:jc w:val="both"/>
              <w:rPr>
                <w:rFonts w:ascii="Arial" w:eastAsia="Arial" w:hAnsi="Arial" w:cs="Arial"/>
                <w:color w:val="000000"/>
              </w:rPr>
            </w:pPr>
          </w:p>
          <w:p w14:paraId="24AB1EC8" w14:textId="77777777" w:rsidR="001806C1" w:rsidRDefault="001806C1" w:rsidP="004631B3">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3. </w:t>
            </w:r>
            <w:r>
              <w:rPr>
                <w:rFonts w:ascii="Arial" w:eastAsia="Arial" w:hAnsi="Arial" w:cs="Arial"/>
              </w:rPr>
              <w:t>Apoyar actividades administrativas, operativas y misionales del área de Fomento, relacionadas con la organización documental, el seguimiento básico de procesos y la atención de requerimientos internos.</w:t>
            </w:r>
          </w:p>
          <w:p w14:paraId="688379BC" w14:textId="77777777" w:rsidR="00583D35" w:rsidRDefault="00583D35" w:rsidP="004631B3">
            <w:pPr>
              <w:jc w:val="both"/>
              <w:rPr>
                <w:rFonts w:ascii="Arial" w:eastAsia="Arial" w:hAnsi="Arial" w:cs="Arial"/>
                <w:color w:val="000000"/>
              </w:rPr>
            </w:pPr>
          </w:p>
          <w:p w14:paraId="76DF3A36" w14:textId="77777777" w:rsidR="00583D35" w:rsidRDefault="00583D35" w:rsidP="004631B3">
            <w:pPr>
              <w:jc w:val="both"/>
              <w:rPr>
                <w:rFonts w:ascii="Arial" w:eastAsia="Arial" w:hAnsi="Arial" w:cs="Arial"/>
                <w:color w:val="000000"/>
              </w:rPr>
            </w:pPr>
          </w:p>
          <w:p w14:paraId="7A900377" w14:textId="77777777" w:rsidR="00583D35" w:rsidRDefault="00583D35" w:rsidP="004631B3">
            <w:pPr>
              <w:jc w:val="both"/>
              <w:rPr>
                <w:rFonts w:ascii="Arial" w:eastAsia="Arial" w:hAnsi="Arial" w:cs="Arial"/>
                <w:color w:val="000000"/>
              </w:rPr>
            </w:pPr>
          </w:p>
          <w:p w14:paraId="5DD26CBE" w14:textId="77777777" w:rsidR="00A05BCF" w:rsidRDefault="00A05BCF" w:rsidP="004631B3">
            <w:pPr>
              <w:jc w:val="both"/>
              <w:rPr>
                <w:rFonts w:ascii="Arial" w:eastAsia="Arial" w:hAnsi="Arial" w:cs="Arial"/>
                <w:color w:val="000000"/>
              </w:rPr>
            </w:pPr>
          </w:p>
          <w:p w14:paraId="3440FB18" w14:textId="77777777" w:rsidR="00A05BCF" w:rsidRDefault="00A05BCF" w:rsidP="004631B3">
            <w:pPr>
              <w:jc w:val="both"/>
              <w:rPr>
                <w:rFonts w:ascii="Arial" w:eastAsia="Arial" w:hAnsi="Arial" w:cs="Arial"/>
                <w:color w:val="000000"/>
              </w:rPr>
            </w:pPr>
          </w:p>
          <w:p w14:paraId="7B7EF5A3" w14:textId="77777777" w:rsidR="00A05BCF" w:rsidRDefault="00A05BCF" w:rsidP="004631B3">
            <w:pPr>
              <w:jc w:val="both"/>
              <w:rPr>
                <w:rFonts w:ascii="Arial" w:eastAsia="Arial" w:hAnsi="Arial" w:cs="Arial"/>
                <w:color w:val="000000"/>
              </w:rPr>
            </w:pPr>
          </w:p>
          <w:p w14:paraId="540CE680" w14:textId="77777777" w:rsidR="00583D35" w:rsidRDefault="00583D35" w:rsidP="004631B3">
            <w:pPr>
              <w:jc w:val="both"/>
              <w:rPr>
                <w:rFonts w:ascii="Arial" w:eastAsia="Arial" w:hAnsi="Arial" w:cs="Arial"/>
                <w:color w:val="000000"/>
              </w:rPr>
            </w:pPr>
          </w:p>
          <w:p w14:paraId="562041AA" w14:textId="77777777" w:rsidR="00583D35" w:rsidRDefault="00583D35" w:rsidP="004631B3">
            <w:pPr>
              <w:jc w:val="both"/>
              <w:rPr>
                <w:rFonts w:ascii="Arial" w:eastAsia="Arial" w:hAnsi="Arial" w:cs="Arial"/>
                <w:color w:val="000000"/>
              </w:rPr>
            </w:pPr>
          </w:p>
          <w:p w14:paraId="55E0422B" w14:textId="77777777" w:rsidR="00837AF4" w:rsidRDefault="00837AF4" w:rsidP="004631B3">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4. </w:t>
            </w:r>
            <w:r>
              <w:rPr>
                <w:rFonts w:ascii="Arial" w:eastAsia="Arial" w:hAnsi="Arial" w:cs="Arial"/>
              </w:rPr>
              <w:t>Brindar apoyo en actividades operativas, logísticas o asistenciales de carácter misional,</w:t>
            </w:r>
          </w:p>
          <w:p w14:paraId="18D097D3" w14:textId="5EEDFE4A" w:rsidR="00583D35" w:rsidRPr="008C77B7" w:rsidRDefault="00837AF4" w:rsidP="004631B3">
            <w:pPr>
              <w:jc w:val="both"/>
              <w:rPr>
                <w:rFonts w:ascii="Arial" w:eastAsia="Arial" w:hAnsi="Arial" w:cs="Arial"/>
              </w:rPr>
            </w:pPr>
            <w:r>
              <w:rPr>
                <w:rFonts w:ascii="Arial" w:eastAsia="Arial" w:hAnsi="Arial" w:cs="Arial"/>
              </w:rPr>
              <w:t>requeridas por la Secretaría del Deporte y la Recreación, en cumplimiento del objeto contractual.</w:t>
            </w:r>
          </w:p>
          <w:p w14:paraId="34C3E3B4" w14:textId="77777777" w:rsidR="00583D35" w:rsidRDefault="00583D35" w:rsidP="004631B3">
            <w:pPr>
              <w:jc w:val="both"/>
              <w:rPr>
                <w:rFonts w:ascii="Arial" w:eastAsia="Arial" w:hAnsi="Arial" w:cs="Arial"/>
                <w:color w:val="000000"/>
              </w:rPr>
            </w:pPr>
          </w:p>
          <w:p w14:paraId="2BB27CFF" w14:textId="77777777" w:rsidR="00643E22" w:rsidRDefault="00EA2268" w:rsidP="004631B3">
            <w:pPr>
              <w:jc w:val="both"/>
              <w:rPr>
                <w:rFonts w:ascii="Arial" w:eastAsia="Arial" w:hAnsi="Arial" w:cs="Arial"/>
                <w:color w:val="000000"/>
              </w:rPr>
            </w:pPr>
            <w:r>
              <w:rPr>
                <w:rFonts w:ascii="Arial" w:eastAsia="Arial" w:hAnsi="Arial" w:cs="Arial"/>
                <w:color w:val="000000"/>
              </w:rPr>
              <w:t xml:space="preserve"> 5. Las demás relacionadas con el desarrollo del objeto contractual.</w:t>
            </w:r>
          </w:p>
          <w:p w14:paraId="2BB27D00" w14:textId="77777777" w:rsidR="00643E22" w:rsidRDefault="00643E22" w:rsidP="004631B3">
            <w:pPr>
              <w:jc w:val="both"/>
              <w:rPr>
                <w:rFonts w:ascii="Arial" w:eastAsia="Arial" w:hAnsi="Arial" w:cs="Arial"/>
                <w:color w:val="000000"/>
              </w:rPr>
            </w:pPr>
          </w:p>
          <w:p w14:paraId="2BB27D01" w14:textId="77777777" w:rsidR="00643E22" w:rsidRDefault="00643E22" w:rsidP="004631B3">
            <w:pPr>
              <w:jc w:val="both"/>
              <w:rPr>
                <w:rFonts w:ascii="Arial" w:eastAsia="Arial" w:hAnsi="Arial" w:cs="Arial"/>
                <w:color w:val="000000"/>
              </w:rPr>
            </w:pPr>
          </w:p>
          <w:p w14:paraId="2BB27D04" w14:textId="77777777" w:rsidR="00643E22" w:rsidRDefault="00643E22" w:rsidP="004631B3">
            <w:pPr>
              <w:jc w:val="both"/>
              <w:rPr>
                <w:rFonts w:ascii="Arial" w:eastAsia="Arial" w:hAnsi="Arial" w:cs="Arial"/>
                <w:color w:val="000000"/>
              </w:rPr>
            </w:pPr>
          </w:p>
        </w:tc>
        <w:tc>
          <w:tcPr>
            <w:tcW w:w="5096" w:type="dxa"/>
            <w:gridSpan w:val="2"/>
            <w:tcBorders>
              <w:left w:val="single" w:sz="6" w:space="0" w:color="808080"/>
              <w:bottom w:val="single" w:sz="6" w:space="0" w:color="808080"/>
              <w:right w:val="single" w:sz="6" w:space="0" w:color="808080"/>
            </w:tcBorders>
            <w:tcMar>
              <w:left w:w="70" w:type="dxa"/>
              <w:right w:w="70" w:type="dxa"/>
            </w:tcMar>
            <w:vAlign w:val="center"/>
          </w:tcPr>
          <w:p w14:paraId="4AD3F071" w14:textId="64081B72" w:rsidR="001E68EF" w:rsidRPr="00CA45B5" w:rsidRDefault="00A471E6" w:rsidP="001E68EF">
            <w:pPr>
              <w:pBdr>
                <w:top w:val="nil"/>
                <w:left w:val="nil"/>
                <w:bottom w:val="nil"/>
                <w:right w:val="nil"/>
                <w:between w:val="nil"/>
              </w:pBdr>
              <w:jc w:val="both"/>
              <w:rPr>
                <w:rFonts w:ascii="Arial" w:eastAsia="Arial" w:hAnsi="Arial" w:cs="Arial"/>
              </w:rPr>
            </w:pPr>
            <w:r>
              <w:rPr>
                <w:rFonts w:ascii="Arial" w:eastAsia="Arial" w:hAnsi="Arial" w:cs="Arial"/>
                <w:color w:val="000000"/>
              </w:rPr>
              <w:lastRenderedPageBreak/>
              <w:t>1.</w:t>
            </w:r>
            <w:r w:rsidR="00EA2268" w:rsidRPr="00A471E6">
              <w:rPr>
                <w:rFonts w:ascii="Arial" w:eastAsia="Arial" w:hAnsi="Arial" w:cs="Arial"/>
                <w:color w:val="000000"/>
              </w:rPr>
              <w:t>Apoyé</w:t>
            </w:r>
            <w:r w:rsidR="00F76078">
              <w:rPr>
                <w:rFonts w:ascii="Arial" w:eastAsia="Arial" w:hAnsi="Arial" w:cs="Arial"/>
                <w:color w:val="000000"/>
              </w:rPr>
              <w:t xml:space="preserve"> </w:t>
            </w:r>
            <w:r w:rsidR="00F76078">
              <w:rPr>
                <w:rFonts w:ascii="Arial" w:eastAsia="Arial" w:hAnsi="Arial" w:cs="Arial"/>
                <w:color w:val="000000"/>
              </w:rPr>
              <w:t xml:space="preserve">en la verificación y radicación </w:t>
            </w:r>
            <w:r w:rsidR="00F76078">
              <w:rPr>
                <w:rFonts w:ascii="Arial" w:eastAsia="Arial" w:hAnsi="Arial" w:cs="Arial"/>
              </w:rPr>
              <w:t>digital de las cuentas de cobro de los Prestadores de Servicio del Programa Cali Incluyente, garantizando los lineamientos establecidos por el área de fomento de la Secretaría del Deporte y la Recreación del Distrito de Santiago de Cali.</w:t>
            </w:r>
          </w:p>
          <w:p w14:paraId="2BB27D05" w14:textId="3FBBEC87" w:rsidR="00643E22" w:rsidRPr="00A471E6" w:rsidRDefault="00643E22" w:rsidP="00A471E6">
            <w:pPr>
              <w:widowControl/>
              <w:pBdr>
                <w:top w:val="nil"/>
                <w:left w:val="nil"/>
                <w:bottom w:val="nil"/>
                <w:right w:val="nil"/>
                <w:between w:val="nil"/>
              </w:pBdr>
              <w:jc w:val="both"/>
              <w:rPr>
                <w:rFonts w:ascii="Arial" w:eastAsia="Arial" w:hAnsi="Arial" w:cs="Arial"/>
              </w:rPr>
            </w:pPr>
          </w:p>
          <w:p w14:paraId="70D3731B" w14:textId="77777777" w:rsidR="00A471E6" w:rsidRDefault="00A471E6" w:rsidP="00A471E6">
            <w:pPr>
              <w:pStyle w:val="Prrafodelista"/>
              <w:widowControl/>
              <w:pBdr>
                <w:top w:val="nil"/>
                <w:left w:val="nil"/>
                <w:bottom w:val="nil"/>
                <w:right w:val="nil"/>
                <w:between w:val="nil"/>
              </w:pBdr>
              <w:jc w:val="both"/>
              <w:rPr>
                <w:rFonts w:ascii="Arial" w:eastAsia="Arial" w:hAnsi="Arial" w:cs="Arial"/>
                <w:color w:val="000000"/>
              </w:rPr>
            </w:pPr>
          </w:p>
          <w:p w14:paraId="25EE36E9" w14:textId="77777777" w:rsidR="00A471E6" w:rsidRDefault="00A471E6" w:rsidP="00A471E6">
            <w:pPr>
              <w:pStyle w:val="Prrafodelista"/>
              <w:widowControl/>
              <w:pBdr>
                <w:top w:val="nil"/>
                <w:left w:val="nil"/>
                <w:bottom w:val="nil"/>
                <w:right w:val="nil"/>
                <w:between w:val="nil"/>
              </w:pBdr>
              <w:jc w:val="both"/>
              <w:rPr>
                <w:rFonts w:ascii="Arial" w:eastAsia="Arial" w:hAnsi="Arial" w:cs="Arial"/>
                <w:color w:val="000000"/>
              </w:rPr>
            </w:pPr>
          </w:p>
          <w:p w14:paraId="7FA6812D" w14:textId="77777777" w:rsidR="00A471E6" w:rsidRPr="00A471E6" w:rsidRDefault="00A471E6" w:rsidP="00A471E6">
            <w:pPr>
              <w:pStyle w:val="Prrafodelista"/>
              <w:widowControl/>
              <w:pBdr>
                <w:top w:val="nil"/>
                <w:left w:val="nil"/>
                <w:bottom w:val="nil"/>
                <w:right w:val="nil"/>
                <w:between w:val="nil"/>
              </w:pBdr>
              <w:jc w:val="both"/>
              <w:rPr>
                <w:rFonts w:ascii="Arial" w:eastAsia="Arial" w:hAnsi="Arial" w:cs="Arial"/>
                <w:color w:val="000000"/>
              </w:rPr>
            </w:pPr>
          </w:p>
          <w:p w14:paraId="2BB27D06" w14:textId="77777777" w:rsidR="00643E22" w:rsidRDefault="00643E22" w:rsidP="004631B3">
            <w:pPr>
              <w:widowControl/>
              <w:pBdr>
                <w:top w:val="nil"/>
                <w:left w:val="nil"/>
                <w:bottom w:val="nil"/>
                <w:right w:val="nil"/>
                <w:between w:val="nil"/>
              </w:pBdr>
              <w:jc w:val="both"/>
              <w:rPr>
                <w:rFonts w:ascii="Arial" w:eastAsia="Arial" w:hAnsi="Arial" w:cs="Arial"/>
                <w:color w:val="000000"/>
              </w:rPr>
            </w:pPr>
          </w:p>
          <w:p w14:paraId="683471BF" w14:textId="77777777" w:rsidR="00B02798" w:rsidRDefault="00EA2268" w:rsidP="00B02798">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2. </w:t>
            </w:r>
            <w:r w:rsidR="00C35E71">
              <w:rPr>
                <w:rFonts w:ascii="Arial" w:eastAsia="Arial" w:hAnsi="Arial" w:cs="Arial"/>
                <w:color w:val="000000"/>
              </w:rPr>
              <w:t>Apoyé</w:t>
            </w:r>
            <w:r w:rsidR="005F34C2">
              <w:rPr>
                <w:rFonts w:ascii="Arial" w:eastAsia="Arial" w:hAnsi="Arial" w:cs="Arial"/>
              </w:rPr>
              <w:t xml:space="preserve"> </w:t>
            </w:r>
            <w:r w:rsidR="00B02798">
              <w:rPr>
                <w:rFonts w:ascii="Arial" w:eastAsia="Arial" w:hAnsi="Arial" w:cs="Arial"/>
              </w:rPr>
              <w:t xml:space="preserve">en la recopilación de la información </w:t>
            </w:r>
            <w:r w:rsidR="00B02798">
              <w:rPr>
                <w:rFonts w:ascii="Arial" w:eastAsia="Arial" w:hAnsi="Arial" w:cs="Arial"/>
              </w:rPr>
              <w:lastRenderedPageBreak/>
              <w:t>de las cuentas de cobro subidas al drive del área de fomento y realizó el seguimiento de las mismas cumpliendo con el proceso requerido para los lineamientos del programa, con el reporte y radicación de cuentas de cobro oportuno de los monitores deportivos, coordinadores zonales y demás prestadores de Servicio del Programa Cali Incluyente de la Secretaría del Deporte y la Recreación.</w:t>
            </w:r>
          </w:p>
          <w:p w14:paraId="1FC73EBC" w14:textId="3EFC9CC8" w:rsidR="005F34C2" w:rsidRDefault="005F34C2" w:rsidP="005F34C2">
            <w:pPr>
              <w:pBdr>
                <w:top w:val="nil"/>
                <w:left w:val="nil"/>
                <w:bottom w:val="nil"/>
                <w:right w:val="nil"/>
                <w:between w:val="nil"/>
              </w:pBdr>
              <w:jc w:val="both"/>
              <w:rPr>
                <w:rFonts w:ascii="Arial" w:eastAsia="Arial" w:hAnsi="Arial" w:cs="Arial"/>
                <w:color w:val="000000"/>
              </w:rPr>
            </w:pPr>
          </w:p>
          <w:p w14:paraId="640F6597" w14:textId="77777777" w:rsidR="00326938" w:rsidRDefault="00326938" w:rsidP="004631B3">
            <w:pPr>
              <w:jc w:val="both"/>
              <w:rPr>
                <w:rFonts w:ascii="Arial" w:eastAsia="Arial" w:hAnsi="Arial" w:cs="Arial"/>
                <w:color w:val="000000"/>
              </w:rPr>
            </w:pPr>
          </w:p>
          <w:p w14:paraId="2BB27D09" w14:textId="351B1035" w:rsidR="00643E22" w:rsidRDefault="00EA2268" w:rsidP="004631B3">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3. </w:t>
            </w:r>
            <w:r w:rsidR="00D90735">
              <w:rPr>
                <w:rFonts w:ascii="Arial" w:eastAsia="Arial" w:hAnsi="Arial" w:cs="Arial"/>
              </w:rPr>
              <w:t xml:space="preserve">Apoyé </w:t>
            </w:r>
            <w:r w:rsidR="00B905BD">
              <w:rPr>
                <w:rFonts w:ascii="Arial" w:eastAsia="Arial" w:hAnsi="Arial" w:cs="Arial"/>
              </w:rPr>
              <w:t xml:space="preserve">en </w:t>
            </w:r>
            <w:r w:rsidR="00B905BD">
              <w:rPr>
                <w:rFonts w:ascii="Arial" w:eastAsia="Arial" w:hAnsi="Arial" w:cs="Arial"/>
                <w:color w:val="000000"/>
              </w:rPr>
              <w:t>las actividades administrativas a través de la organización de la agenda para la remisión de cupos en Paranatación teniendo en cuenta la línea de acción de iniciación deportiva y Actividad Física y Recreación adaptada a las personas con discapacidad y haciendo direccionamiento a los ciudadanos interesados del proceso que se llevaría a cabo con las personas nuevas que ingresarían al Programa de Cali Incluyente</w:t>
            </w:r>
            <w:r w:rsidR="00B905BD" w:rsidRPr="007F76F6">
              <w:rPr>
                <w:rFonts w:ascii="Arial" w:eastAsia="Arial" w:hAnsi="Arial" w:cs="Arial"/>
              </w:rPr>
              <w:t>.</w:t>
            </w:r>
          </w:p>
          <w:p w14:paraId="2BB27D0A" w14:textId="77777777" w:rsidR="00643E22" w:rsidRDefault="00643E22" w:rsidP="004631B3">
            <w:pPr>
              <w:jc w:val="both"/>
              <w:rPr>
                <w:rFonts w:ascii="Arial" w:eastAsia="Arial" w:hAnsi="Arial" w:cs="Arial"/>
                <w:color w:val="000000"/>
              </w:rPr>
            </w:pPr>
          </w:p>
          <w:p w14:paraId="1A3886A6" w14:textId="77777777" w:rsidR="00583D35" w:rsidRDefault="00583D35" w:rsidP="004631B3">
            <w:pPr>
              <w:jc w:val="both"/>
              <w:rPr>
                <w:rFonts w:ascii="Arial" w:eastAsia="Arial" w:hAnsi="Arial" w:cs="Arial"/>
                <w:color w:val="000000"/>
              </w:rPr>
            </w:pPr>
          </w:p>
          <w:p w14:paraId="586DD642" w14:textId="77777777" w:rsidR="00583D35" w:rsidRDefault="00583D35" w:rsidP="004631B3">
            <w:pPr>
              <w:jc w:val="both"/>
              <w:rPr>
                <w:rFonts w:ascii="Arial" w:eastAsia="Arial" w:hAnsi="Arial" w:cs="Arial"/>
                <w:color w:val="000000"/>
              </w:rPr>
            </w:pPr>
          </w:p>
          <w:p w14:paraId="3B30DA49" w14:textId="6D302447" w:rsidR="008C77B7" w:rsidRDefault="00EA2268" w:rsidP="008C77B7">
            <w:pPr>
              <w:jc w:val="both"/>
              <w:rPr>
                <w:rFonts w:ascii="Arial" w:eastAsia="Arial" w:hAnsi="Arial" w:cs="Arial"/>
              </w:rPr>
            </w:pPr>
            <w:r>
              <w:rPr>
                <w:rFonts w:ascii="Arial" w:eastAsia="Arial" w:hAnsi="Arial" w:cs="Arial"/>
                <w:color w:val="000000"/>
              </w:rPr>
              <w:t xml:space="preserve">4. </w:t>
            </w:r>
            <w:r w:rsidR="008C77B7">
              <w:rPr>
                <w:rFonts w:ascii="Arial" w:eastAsia="Arial" w:hAnsi="Arial" w:cs="Arial"/>
              </w:rPr>
              <w:t>D</w:t>
            </w:r>
            <w:r w:rsidR="008C77B7">
              <w:rPr>
                <w:rFonts w:ascii="Arial" w:eastAsia="Arial" w:hAnsi="Arial" w:cs="Arial"/>
              </w:rPr>
              <w:t>urante este periodo, no fu</w:t>
            </w:r>
            <w:r w:rsidR="008C77B7">
              <w:rPr>
                <w:rFonts w:ascii="Arial" w:eastAsia="Arial" w:hAnsi="Arial" w:cs="Arial"/>
              </w:rPr>
              <w:t>í</w:t>
            </w:r>
            <w:r w:rsidR="008C77B7">
              <w:rPr>
                <w:rFonts w:ascii="Arial" w:eastAsia="Arial" w:hAnsi="Arial" w:cs="Arial"/>
              </w:rPr>
              <w:t xml:space="preserve"> requerido para desarrollar actividades vinculadas al cumplimiento de la obligación</w:t>
            </w:r>
            <w:r w:rsidR="008C77B7">
              <w:rPr>
                <w:rFonts w:ascii="Arial" w:eastAsia="Arial" w:hAnsi="Arial" w:cs="Arial"/>
                <w:color w:val="000000"/>
              </w:rPr>
              <w:t>.</w:t>
            </w:r>
          </w:p>
          <w:p w14:paraId="0156C01A" w14:textId="5C32F264" w:rsidR="001D33CA" w:rsidRDefault="001D33CA" w:rsidP="001D33CA">
            <w:pPr>
              <w:jc w:val="both"/>
              <w:rPr>
                <w:rFonts w:ascii="Arial" w:eastAsia="Arial" w:hAnsi="Arial" w:cs="Arial"/>
              </w:rPr>
            </w:pPr>
          </w:p>
          <w:p w14:paraId="2BB27D0B" w14:textId="78146774" w:rsidR="00643E22" w:rsidRDefault="00643E22" w:rsidP="004631B3">
            <w:pPr>
              <w:jc w:val="both"/>
              <w:rPr>
                <w:rFonts w:ascii="Arial" w:eastAsia="Arial" w:hAnsi="Arial" w:cs="Arial"/>
                <w:color w:val="000000"/>
              </w:rPr>
            </w:pPr>
          </w:p>
          <w:p w14:paraId="2BB27D0C" w14:textId="77777777" w:rsidR="00643E22" w:rsidRDefault="00643E22" w:rsidP="004631B3">
            <w:pPr>
              <w:jc w:val="both"/>
              <w:rPr>
                <w:rFonts w:ascii="Arial" w:eastAsia="Arial" w:hAnsi="Arial" w:cs="Arial"/>
                <w:color w:val="000000"/>
              </w:rPr>
            </w:pPr>
          </w:p>
          <w:p w14:paraId="2BB27D13" w14:textId="04634F78" w:rsidR="00643E22" w:rsidRPr="003A6990" w:rsidRDefault="00EA2268" w:rsidP="003A6990">
            <w:pPr>
              <w:jc w:val="both"/>
              <w:rPr>
                <w:rFonts w:ascii="Arial" w:eastAsia="Arial" w:hAnsi="Arial" w:cs="Arial"/>
                <w:color w:val="000000"/>
              </w:rPr>
            </w:pPr>
            <w:r>
              <w:rPr>
                <w:rFonts w:ascii="Arial" w:eastAsia="Arial" w:hAnsi="Arial" w:cs="Arial"/>
                <w:color w:val="000000"/>
              </w:rPr>
              <w:t xml:space="preserve">5. </w:t>
            </w:r>
            <w:r w:rsidR="001F0EC2">
              <w:rPr>
                <w:rFonts w:ascii="Arial" w:eastAsia="Arial" w:hAnsi="Arial" w:cs="Arial"/>
                <w:color w:val="000000"/>
              </w:rPr>
              <w:t xml:space="preserve">Participé </w:t>
            </w:r>
            <w:r w:rsidR="001F0EC2">
              <w:rPr>
                <w:rFonts w:ascii="Arial" w:eastAsia="Arial" w:hAnsi="Arial" w:cs="Arial"/>
              </w:rPr>
              <w:t xml:space="preserve">en la </w:t>
            </w:r>
            <w:r w:rsidR="001F0EC2">
              <w:rPr>
                <w:rFonts w:ascii="Arial" w:eastAsia="Arial" w:hAnsi="Arial" w:cs="Arial"/>
              </w:rPr>
              <w:t>jornada</w:t>
            </w:r>
            <w:r w:rsidR="001F0EC2">
              <w:rPr>
                <w:rFonts w:ascii="Arial" w:eastAsia="Arial" w:hAnsi="Arial" w:cs="Arial"/>
              </w:rPr>
              <w:t xml:space="preserve"> </w:t>
            </w:r>
            <w:r w:rsidR="001F0EC2">
              <w:rPr>
                <w:rFonts w:ascii="Arial" w:eastAsia="Arial" w:hAnsi="Arial" w:cs="Arial"/>
                <w:color w:val="000000"/>
              </w:rPr>
              <w:t>convocada po</w:t>
            </w:r>
            <w:r w:rsidR="001F0EC2">
              <w:rPr>
                <w:rFonts w:ascii="Arial" w:eastAsia="Arial" w:hAnsi="Arial" w:cs="Arial"/>
                <w:color w:val="000000"/>
              </w:rPr>
              <w:t>r el IFBC</w:t>
            </w:r>
            <w:r w:rsidR="001F0EC2">
              <w:rPr>
                <w:rFonts w:ascii="Arial" w:eastAsia="Arial" w:hAnsi="Arial" w:cs="Arial"/>
                <w:color w:val="000000"/>
              </w:rPr>
              <w:t xml:space="preserve"> y el equipo de apoyo psicosocial, en el punto de atención Polideportivo Panamericano de la comuna 10, con el objetivo de socializar el tema “Rompiendo mitos sobre discapacidad”, en cumplimiento de estar en espacios formativos y capacitación para el desarrollo del programa de Cali Incluyente de la Secretaría del Deporte y la Recreación del Distrito de Santiago de Cali.</w:t>
            </w:r>
          </w:p>
        </w:tc>
      </w:tr>
      <w:tr w:rsidR="00643E22" w14:paraId="2BB27D18" w14:textId="77777777">
        <w:trPr>
          <w:trHeight w:val="1649"/>
          <w:jc w:val="center"/>
        </w:trPr>
        <w:tc>
          <w:tcPr>
            <w:tcW w:w="10450" w:type="dxa"/>
            <w:gridSpan w:val="4"/>
            <w:tcBorders>
              <w:top w:val="single" w:sz="6" w:space="0" w:color="808080"/>
              <w:left w:val="single" w:sz="6" w:space="0" w:color="808080"/>
              <w:bottom w:val="single" w:sz="6" w:space="0" w:color="808080"/>
              <w:right w:val="single" w:sz="6" w:space="0" w:color="808080"/>
            </w:tcBorders>
            <w:vAlign w:val="center"/>
          </w:tcPr>
          <w:p w14:paraId="342B9D39" w14:textId="77777777" w:rsidR="00326938" w:rsidRDefault="00326938">
            <w:pPr>
              <w:widowControl/>
              <w:pBdr>
                <w:top w:val="nil"/>
                <w:left w:val="nil"/>
                <w:bottom w:val="nil"/>
                <w:right w:val="nil"/>
                <w:between w:val="nil"/>
              </w:pBdr>
              <w:rPr>
                <w:rFonts w:ascii="Arial" w:eastAsia="Arial" w:hAnsi="Arial" w:cs="Arial"/>
                <w:color w:val="000000"/>
              </w:rPr>
            </w:pPr>
          </w:p>
          <w:p w14:paraId="30368205" w14:textId="77777777" w:rsidR="00326938" w:rsidRDefault="00326938">
            <w:pPr>
              <w:widowControl/>
              <w:pBdr>
                <w:top w:val="nil"/>
                <w:left w:val="nil"/>
                <w:bottom w:val="nil"/>
                <w:right w:val="nil"/>
                <w:between w:val="nil"/>
              </w:pBdr>
              <w:rPr>
                <w:rFonts w:ascii="Arial" w:eastAsia="Arial" w:hAnsi="Arial" w:cs="Arial"/>
                <w:color w:val="000000"/>
              </w:rPr>
            </w:pPr>
          </w:p>
          <w:p w14:paraId="0B281EFB" w14:textId="77777777" w:rsidR="00326938" w:rsidRDefault="00326938">
            <w:pPr>
              <w:widowControl/>
              <w:pBdr>
                <w:top w:val="nil"/>
                <w:left w:val="nil"/>
                <w:bottom w:val="nil"/>
                <w:right w:val="nil"/>
                <w:between w:val="nil"/>
              </w:pBdr>
              <w:rPr>
                <w:rFonts w:ascii="Arial" w:eastAsia="Arial" w:hAnsi="Arial" w:cs="Arial"/>
                <w:color w:val="000000"/>
              </w:rPr>
            </w:pPr>
          </w:p>
          <w:p w14:paraId="736AC6DE" w14:textId="3626D78D"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MEDIO DE VERIFICACIÓN: Las evidencias de lo relacionado se encuentran en el siguiente link</w:t>
            </w:r>
            <w:r w:rsidR="00326938">
              <w:rPr>
                <w:rFonts w:ascii="Arial" w:eastAsia="Arial" w:hAnsi="Arial" w:cs="Arial"/>
                <w:color w:val="000000"/>
              </w:rPr>
              <w:t>::</w:t>
            </w:r>
          </w:p>
          <w:p w14:paraId="3942E86D" w14:textId="77777777" w:rsidR="00326938" w:rsidRDefault="00326938">
            <w:pPr>
              <w:widowControl/>
              <w:pBdr>
                <w:top w:val="nil"/>
                <w:left w:val="nil"/>
                <w:bottom w:val="nil"/>
                <w:right w:val="nil"/>
                <w:between w:val="nil"/>
              </w:pBdr>
              <w:rPr>
                <w:rFonts w:ascii="Arial" w:eastAsia="Arial" w:hAnsi="Arial" w:cs="Arial"/>
                <w:color w:val="000000"/>
              </w:rPr>
            </w:pPr>
            <w:hyperlink r:id="rId8" w:tgtFrame="_blank" w:history="1">
              <w:r w:rsidRPr="00326938">
                <w:rPr>
                  <w:rStyle w:val="Hipervnculo"/>
                  <w:rFonts w:ascii="Arial" w:eastAsia="Arial" w:hAnsi="Arial" w:cs="Arial"/>
                </w:rPr>
                <w:t xml:space="preserve">https://drive.google.com/drive/folders/1NW1308A_dzoOMn03jHAMecqHmf5u7FCL?usp=drive_link </w:t>
              </w:r>
            </w:hyperlink>
          </w:p>
          <w:p w14:paraId="3BB2DEAC" w14:textId="77777777" w:rsidR="00326938" w:rsidRDefault="00326938">
            <w:pPr>
              <w:widowControl/>
              <w:pBdr>
                <w:top w:val="nil"/>
                <w:left w:val="nil"/>
                <w:bottom w:val="nil"/>
                <w:right w:val="nil"/>
                <w:between w:val="nil"/>
              </w:pBdr>
              <w:rPr>
                <w:rFonts w:ascii="Arial" w:eastAsia="Arial" w:hAnsi="Arial" w:cs="Arial"/>
                <w:color w:val="000000"/>
              </w:rPr>
            </w:pPr>
          </w:p>
          <w:p w14:paraId="2BB27D17" w14:textId="47997D0F" w:rsidR="00326938" w:rsidRDefault="00326938">
            <w:pPr>
              <w:widowControl/>
              <w:pBdr>
                <w:top w:val="nil"/>
                <w:left w:val="nil"/>
                <w:bottom w:val="nil"/>
                <w:right w:val="nil"/>
                <w:between w:val="nil"/>
              </w:pBdr>
              <w:rPr>
                <w:rFonts w:ascii="Arial" w:eastAsia="Arial" w:hAnsi="Arial" w:cs="Arial"/>
                <w:color w:val="000000"/>
              </w:rPr>
            </w:pPr>
          </w:p>
        </w:tc>
      </w:tr>
      <w:tr w:rsidR="00643E22" w14:paraId="2BB27D1B" w14:textId="77777777">
        <w:trPr>
          <w:trHeight w:val="1649"/>
          <w:jc w:val="center"/>
        </w:trPr>
        <w:tc>
          <w:tcPr>
            <w:tcW w:w="5354" w:type="dxa"/>
            <w:gridSpan w:val="2"/>
            <w:tcBorders>
              <w:top w:val="single" w:sz="6" w:space="0" w:color="808080"/>
              <w:left w:val="single" w:sz="6" w:space="0" w:color="808080"/>
              <w:bottom w:val="single" w:sz="6" w:space="0" w:color="808080"/>
              <w:right w:val="single" w:sz="6" w:space="0" w:color="808080"/>
            </w:tcBorders>
            <w:vAlign w:val="center"/>
          </w:tcPr>
          <w:p w14:paraId="2BB27D19"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OBSERVACIONES:</w:t>
            </w:r>
          </w:p>
        </w:tc>
        <w:tc>
          <w:tcPr>
            <w:tcW w:w="5096" w:type="dxa"/>
            <w:gridSpan w:val="2"/>
            <w:tcBorders>
              <w:top w:val="single" w:sz="6" w:space="0" w:color="808080"/>
              <w:left w:val="single" w:sz="6" w:space="0" w:color="808080"/>
              <w:bottom w:val="single" w:sz="6" w:space="0" w:color="808080"/>
              <w:right w:val="single" w:sz="6" w:space="0" w:color="808080"/>
            </w:tcBorders>
            <w:vAlign w:val="center"/>
          </w:tcPr>
          <w:p w14:paraId="2BB27D1A" w14:textId="77777777" w:rsidR="00643E22" w:rsidRDefault="00EA2268">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643E22" w14:paraId="2BB27D1E" w14:textId="77777777">
        <w:trPr>
          <w:trHeight w:val="1649"/>
          <w:jc w:val="center"/>
        </w:trPr>
        <w:tc>
          <w:tcPr>
            <w:tcW w:w="5354" w:type="dxa"/>
            <w:gridSpan w:val="2"/>
            <w:tcBorders>
              <w:top w:val="single" w:sz="6" w:space="0" w:color="808080"/>
              <w:left w:val="single" w:sz="6" w:space="0" w:color="808080"/>
              <w:bottom w:val="single" w:sz="6" w:space="0" w:color="808080"/>
              <w:right w:val="single" w:sz="6" w:space="0" w:color="808080"/>
            </w:tcBorders>
            <w:vAlign w:val="center"/>
          </w:tcPr>
          <w:p w14:paraId="2BB27D1C" w14:textId="77777777" w:rsidR="00643E22" w:rsidRDefault="00EA2268">
            <w:pPr>
              <w:widowControl/>
              <w:pBdr>
                <w:top w:val="nil"/>
                <w:left w:val="nil"/>
                <w:bottom w:val="nil"/>
                <w:right w:val="nil"/>
                <w:between w:val="nil"/>
              </w:pBdr>
              <w:rPr>
                <w:rFonts w:ascii="Arial" w:eastAsia="Arial" w:hAnsi="Arial" w:cs="Arial"/>
                <w:color w:val="000000"/>
              </w:rPr>
            </w:pPr>
            <w:bookmarkStart w:id="0" w:name="_heading=h.sf0nxr6hv8hx" w:colFirst="0" w:colLast="0"/>
            <w:bookmarkEnd w:id="0"/>
            <w:r>
              <w:rPr>
                <w:rFonts w:ascii="Arial" w:eastAsia="Arial" w:hAnsi="Arial" w:cs="Arial"/>
                <w:color w:val="000000"/>
              </w:rPr>
              <w:t>FIRMA DEL PRESTADOR DEL SERVICIO:</w:t>
            </w:r>
          </w:p>
        </w:tc>
        <w:tc>
          <w:tcPr>
            <w:tcW w:w="5096" w:type="dxa"/>
            <w:gridSpan w:val="2"/>
            <w:tcBorders>
              <w:top w:val="single" w:sz="6" w:space="0" w:color="808080"/>
              <w:left w:val="single" w:sz="6" w:space="0" w:color="808080"/>
              <w:bottom w:val="single" w:sz="6" w:space="0" w:color="808080"/>
              <w:right w:val="single" w:sz="6" w:space="0" w:color="808080"/>
            </w:tcBorders>
            <w:vAlign w:val="center"/>
          </w:tcPr>
          <w:p w14:paraId="2BB27D1D" w14:textId="77777777" w:rsidR="00643E22" w:rsidRDefault="00EA2268">
            <w:pPr>
              <w:widowControl/>
              <w:pBdr>
                <w:top w:val="nil"/>
                <w:left w:val="nil"/>
                <w:bottom w:val="nil"/>
                <w:right w:val="nil"/>
                <w:between w:val="nil"/>
              </w:pBdr>
              <w:rPr>
                <w:rFonts w:ascii="Arial" w:eastAsia="Arial" w:hAnsi="Arial" w:cs="Arial"/>
                <w:color w:val="000000"/>
              </w:rPr>
            </w:pPr>
            <w:r>
              <w:rPr>
                <w:noProof/>
              </w:rPr>
              <w:drawing>
                <wp:anchor distT="0" distB="0" distL="114300" distR="114300" simplePos="0" relativeHeight="251658240" behindDoc="0" locked="0" layoutInCell="1" hidden="0" allowOverlap="1" wp14:anchorId="2BB27D24" wp14:editId="2BB27D25">
                  <wp:simplePos x="0" y="0"/>
                  <wp:positionH relativeFrom="column">
                    <wp:posOffset>504825</wp:posOffset>
                  </wp:positionH>
                  <wp:positionV relativeFrom="paragraph">
                    <wp:posOffset>-40004</wp:posOffset>
                  </wp:positionV>
                  <wp:extent cx="1233170" cy="851535"/>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233170" cy="851535"/>
                          </a:xfrm>
                          <a:prstGeom prst="rect">
                            <a:avLst/>
                          </a:prstGeom>
                          <a:ln/>
                        </pic:spPr>
                      </pic:pic>
                    </a:graphicData>
                  </a:graphic>
                </wp:anchor>
              </w:drawing>
            </w:r>
          </w:p>
        </w:tc>
      </w:tr>
      <w:tr w:rsidR="00643E22" w14:paraId="2BB27D22" w14:textId="77777777">
        <w:trPr>
          <w:trHeight w:val="920"/>
          <w:jc w:val="center"/>
        </w:trPr>
        <w:tc>
          <w:tcPr>
            <w:tcW w:w="5354" w:type="dxa"/>
            <w:gridSpan w:val="2"/>
            <w:tcBorders>
              <w:top w:val="single" w:sz="6" w:space="0" w:color="808080"/>
              <w:left w:val="single" w:sz="6" w:space="0" w:color="808080"/>
              <w:bottom w:val="single" w:sz="6" w:space="0" w:color="808080"/>
              <w:right w:val="single" w:sz="6" w:space="0" w:color="808080"/>
            </w:tcBorders>
            <w:vAlign w:val="center"/>
          </w:tcPr>
          <w:p w14:paraId="2BB27D1F" w14:textId="77777777" w:rsidR="00643E22" w:rsidRDefault="00EA2268">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096" w:type="dxa"/>
            <w:gridSpan w:val="2"/>
            <w:tcBorders>
              <w:top w:val="single" w:sz="6" w:space="0" w:color="808080"/>
              <w:left w:val="single" w:sz="6" w:space="0" w:color="808080"/>
              <w:bottom w:val="single" w:sz="6" w:space="0" w:color="808080"/>
              <w:right w:val="single" w:sz="6" w:space="0" w:color="808080"/>
            </w:tcBorders>
            <w:vAlign w:val="center"/>
          </w:tcPr>
          <w:p w14:paraId="2BB27D20" w14:textId="6277E105" w:rsidR="00643E22" w:rsidRDefault="00EA2268">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2</w:t>
            </w:r>
            <w:r w:rsidR="00DE5887">
              <w:rPr>
                <w:rFonts w:ascii="Arial" w:eastAsia="Arial" w:hAnsi="Arial" w:cs="Arial"/>
                <w:color w:val="000000"/>
              </w:rPr>
              <w:t>5</w:t>
            </w:r>
            <w:r>
              <w:rPr>
                <w:rFonts w:ascii="Arial" w:eastAsia="Arial" w:hAnsi="Arial" w:cs="Arial"/>
                <w:color w:val="000000"/>
              </w:rPr>
              <w:t>/</w:t>
            </w:r>
            <w:r w:rsidR="00DE5887">
              <w:rPr>
                <w:rFonts w:ascii="Arial" w:eastAsia="Arial" w:hAnsi="Arial" w:cs="Arial"/>
                <w:color w:val="000000"/>
              </w:rPr>
              <w:t>may</w:t>
            </w:r>
            <w:r>
              <w:rPr>
                <w:rFonts w:ascii="Arial" w:eastAsia="Arial" w:hAnsi="Arial" w:cs="Arial"/>
                <w:color w:val="000000"/>
              </w:rPr>
              <w:t>/2026</w:t>
            </w:r>
          </w:p>
          <w:p w14:paraId="2BB27D21" w14:textId="77777777" w:rsidR="00643E22" w:rsidRDefault="00643E22">
            <w:pPr>
              <w:widowControl/>
              <w:pBdr>
                <w:top w:val="nil"/>
                <w:left w:val="nil"/>
                <w:bottom w:val="nil"/>
                <w:right w:val="nil"/>
                <w:between w:val="nil"/>
              </w:pBdr>
              <w:rPr>
                <w:rFonts w:ascii="Arial" w:eastAsia="Arial" w:hAnsi="Arial" w:cs="Arial"/>
                <w:color w:val="000000"/>
              </w:rPr>
            </w:pPr>
          </w:p>
        </w:tc>
      </w:tr>
    </w:tbl>
    <w:p w14:paraId="2BB27D23" w14:textId="77777777" w:rsidR="00643E22" w:rsidRDefault="00643E22">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643E22">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7BAE7" w14:textId="77777777" w:rsidR="00F73F37" w:rsidRDefault="00F73F37">
      <w:r>
        <w:separator/>
      </w:r>
    </w:p>
  </w:endnote>
  <w:endnote w:type="continuationSeparator" w:id="0">
    <w:p w14:paraId="0FC0C9BE" w14:textId="77777777" w:rsidR="00F73F37" w:rsidRDefault="00F73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83B1D6F9-4CB7-4213-B52B-1A0CB431594D}"/>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8D052473-715A-4136-B24D-0CE896DB6279}"/>
    <w:embedItalic r:id="rId3" w:fontKey="{77B48B12-919B-42AE-A24D-A47C6BBDFD4E}"/>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4" w:fontKey="{46C56E39-00B4-433F-9A06-E5FCB4D74A11}"/>
  </w:font>
  <w:font w:name="Arial Narrow">
    <w:panose1 w:val="020B0606020202030204"/>
    <w:charset w:val="00"/>
    <w:family w:val="swiss"/>
    <w:pitch w:val="variable"/>
    <w:sig w:usb0="00000287" w:usb1="00000800" w:usb2="00000000" w:usb3="00000000" w:csb0="0000009F" w:csb1="00000000"/>
    <w:embedRegular r:id="rId5" w:fontKey="{AF9F9A60-45BA-4C8B-9582-F02C665F238D}"/>
  </w:font>
  <w:font w:name="Calibri Light">
    <w:panose1 w:val="020F0302020204030204"/>
    <w:charset w:val="00"/>
    <w:family w:val="swiss"/>
    <w:pitch w:val="variable"/>
    <w:sig w:usb0="E4002EFF" w:usb1="C200247B" w:usb2="00000009" w:usb3="00000000" w:csb0="000001FF" w:csb1="00000000"/>
    <w:embedRegular r:id="rId6" w:fontKey="{9D718F34-CA45-4BB3-9C2A-80B390C4BAD2}"/>
  </w:font>
  <w:font w:name="Calibri">
    <w:panose1 w:val="020F0502020204030204"/>
    <w:charset w:val="00"/>
    <w:family w:val="swiss"/>
    <w:pitch w:val="variable"/>
    <w:sig w:usb0="E4002EFF" w:usb1="C200247B" w:usb2="00000009" w:usb3="00000000" w:csb0="000001FF" w:csb1="00000000"/>
    <w:embedRegular r:id="rId7" w:fontKey="{38D41414-9974-4B05-9F72-3E3C37E5D4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27D28" w14:textId="4428A907" w:rsidR="00643E22" w:rsidRDefault="00EA2268">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3456F1">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3456F1">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BB27D29" w14:textId="77777777" w:rsidR="00643E22" w:rsidRDefault="00643E22">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BB27D2A" w14:textId="77777777" w:rsidR="00643E22" w:rsidRDefault="00643E22">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2BDA5" w14:textId="77777777" w:rsidR="00F73F37" w:rsidRDefault="00F73F37">
      <w:r>
        <w:separator/>
      </w:r>
    </w:p>
  </w:footnote>
  <w:footnote w:type="continuationSeparator" w:id="0">
    <w:p w14:paraId="0259F6B8" w14:textId="77777777" w:rsidR="00F73F37" w:rsidRDefault="00F73F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27D26" w14:textId="77777777" w:rsidR="00643E22" w:rsidRDefault="00643E22">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B27D27" w14:textId="77777777" w:rsidR="00643E22" w:rsidRDefault="00643E22">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261DD3"/>
    <w:multiLevelType w:val="hybridMultilevel"/>
    <w:tmpl w:val="433E0850"/>
    <w:lvl w:ilvl="0" w:tplc="9418C49C">
      <w:start w:val="1"/>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411036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E22"/>
    <w:rsid w:val="00104827"/>
    <w:rsid w:val="0013330E"/>
    <w:rsid w:val="001806C1"/>
    <w:rsid w:val="001B3EBD"/>
    <w:rsid w:val="001D33CA"/>
    <w:rsid w:val="001E68EF"/>
    <w:rsid w:val="001F0EC2"/>
    <w:rsid w:val="00263337"/>
    <w:rsid w:val="00326938"/>
    <w:rsid w:val="003456F1"/>
    <w:rsid w:val="003A6990"/>
    <w:rsid w:val="004631B3"/>
    <w:rsid w:val="004A50DC"/>
    <w:rsid w:val="004E12CF"/>
    <w:rsid w:val="004E5776"/>
    <w:rsid w:val="005243D0"/>
    <w:rsid w:val="0055078B"/>
    <w:rsid w:val="00583D35"/>
    <w:rsid w:val="005B5476"/>
    <w:rsid w:val="005F34C2"/>
    <w:rsid w:val="00621E31"/>
    <w:rsid w:val="00643E22"/>
    <w:rsid w:val="006825D5"/>
    <w:rsid w:val="0083546D"/>
    <w:rsid w:val="00837AF4"/>
    <w:rsid w:val="008A65B7"/>
    <w:rsid w:val="008C77B7"/>
    <w:rsid w:val="00941F91"/>
    <w:rsid w:val="00947673"/>
    <w:rsid w:val="009B48EC"/>
    <w:rsid w:val="009D595A"/>
    <w:rsid w:val="009F67F8"/>
    <w:rsid w:val="00A05BCF"/>
    <w:rsid w:val="00A27CFF"/>
    <w:rsid w:val="00A471E6"/>
    <w:rsid w:val="00AA394A"/>
    <w:rsid w:val="00AB4C14"/>
    <w:rsid w:val="00B02798"/>
    <w:rsid w:val="00B81D91"/>
    <w:rsid w:val="00B905BD"/>
    <w:rsid w:val="00C35E71"/>
    <w:rsid w:val="00C562DB"/>
    <w:rsid w:val="00C81482"/>
    <w:rsid w:val="00CF3843"/>
    <w:rsid w:val="00D440CB"/>
    <w:rsid w:val="00D72CE3"/>
    <w:rsid w:val="00D90735"/>
    <w:rsid w:val="00DE5887"/>
    <w:rsid w:val="00EA2268"/>
    <w:rsid w:val="00F134BA"/>
    <w:rsid w:val="00F73F37"/>
    <w:rsid w:val="00F76078"/>
    <w:rsid w:val="00FA127A"/>
    <w:rsid w:val="00FA79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B27CAA"/>
  <w15:docId w15:val="{1DDB3A8D-D668-4A05-9770-DBB3E3406E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Fuerte">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3269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NW1308A_dzoOMn03jHAMecqHmf5u7FCL?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GkiEvx6ozIqsbQ/QxQNbM/fpmQ==">CgMxLjAyDmguc2YwbnhyNmh2OGh4OAByITF3YTIyNFNRY20tYUF6eTBCLTFnRHRNWUdrZFc0ZEVWaQ==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726</Words>
  <Characters>3993</Characters>
  <Application>Microsoft Office Word</Application>
  <DocSecurity>0</DocSecurity>
  <Lines>33</Lines>
  <Paragraphs>9</Paragraphs>
  <ScaleCrop>false</ScaleCrop>
  <Company/>
  <LinksUpToDate>false</LinksUpToDate>
  <CharactersWithSpaces>4710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Lorena Ocampo Mosquera</cp:lastModifiedBy>
  <cp:revision>46</cp:revision>
  <dcterms:created xsi:type="dcterms:W3CDTF">2025-05-26T20:44:00Z</dcterms:created>
  <dcterms:modified xsi:type="dcterms:W3CDTF">2026-05-16T13:38:00Z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